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50CC06" w14:textId="77777777" w:rsidR="0021028C" w:rsidRPr="00D31448" w:rsidRDefault="0021028C" w:rsidP="0021028C">
      <w:pPr>
        <w:pStyle w:val="KeinLeerraum"/>
        <w:rPr>
          <w:b/>
        </w:rPr>
      </w:pPr>
      <w:r w:rsidRPr="00D31448">
        <w:rPr>
          <w:b/>
          <w:sz w:val="32"/>
        </w:rPr>
        <w:t>Minne Frönk,</w:t>
      </w:r>
      <w:r>
        <w:rPr>
          <w:b/>
          <w:sz w:val="32"/>
        </w:rPr>
        <w:t xml:space="preserve"> dä Mangemäeker unn sinn Familij</w:t>
      </w:r>
      <w:r w:rsidRPr="00D31448">
        <w:rPr>
          <w:b/>
          <w:sz w:val="32"/>
        </w:rPr>
        <w:t>e</w:t>
      </w:r>
      <w:r w:rsidRPr="00D31448">
        <w:rPr>
          <w:b/>
        </w:rPr>
        <w:tab/>
      </w:r>
    </w:p>
    <w:p w14:paraId="7FAFD8F2" w14:textId="77777777" w:rsidR="0021028C" w:rsidRPr="00FB6DFD" w:rsidRDefault="0021028C" w:rsidP="0021028C">
      <w:pPr>
        <w:pStyle w:val="KeinLeerraum"/>
      </w:pPr>
      <w:r w:rsidRPr="00D31448">
        <w:rPr>
          <w:sz w:val="24"/>
        </w:rPr>
        <w:t>Werner Odinius 28.4.1989 (Hier die vollständige Version nach Vorlage des Original)</w:t>
      </w:r>
    </w:p>
    <w:p w14:paraId="1822B9CC" w14:textId="77777777" w:rsidR="0021028C" w:rsidRDefault="0021028C" w:rsidP="0021028C">
      <w:pPr>
        <w:rPr>
          <w:rFonts w:cstheme="minorHAnsi"/>
          <w:sz w:val="32"/>
          <w:szCs w:val="32"/>
        </w:rPr>
      </w:pPr>
    </w:p>
    <w:p w14:paraId="073E8095" w14:textId="77777777" w:rsidR="0021028C" w:rsidRPr="00FB6DFD" w:rsidRDefault="0021028C" w:rsidP="0021028C">
      <w:pPr>
        <w:rPr>
          <w:rFonts w:cstheme="minorHAnsi"/>
          <w:sz w:val="32"/>
          <w:szCs w:val="32"/>
        </w:rPr>
      </w:pPr>
      <w:r w:rsidRPr="00FB6DFD">
        <w:rPr>
          <w:rFonts w:cstheme="minorHAnsi"/>
          <w:sz w:val="32"/>
          <w:szCs w:val="32"/>
        </w:rPr>
        <w:t>Neres, minne Frönk, ess Ma</w:t>
      </w:r>
      <w:r>
        <w:rPr>
          <w:rFonts w:cstheme="minorHAnsi"/>
          <w:sz w:val="32"/>
          <w:szCs w:val="32"/>
        </w:rPr>
        <w:t>n</w:t>
      </w:r>
      <w:r w:rsidRPr="00FB6DFD">
        <w:rPr>
          <w:rFonts w:cstheme="minorHAnsi"/>
          <w:sz w:val="32"/>
          <w:szCs w:val="32"/>
        </w:rPr>
        <w:t>gemäeker. Et es enne apaarte unn enne aläete Käel.</w:t>
      </w:r>
      <w:r>
        <w:rPr>
          <w:rFonts w:cstheme="minorHAnsi"/>
          <w:sz w:val="32"/>
          <w:szCs w:val="32"/>
        </w:rPr>
        <w:t xml:space="preserve"> </w:t>
      </w:r>
      <w:r w:rsidRPr="00FB6DFD">
        <w:rPr>
          <w:rFonts w:cstheme="minorHAnsi"/>
          <w:sz w:val="32"/>
          <w:szCs w:val="32"/>
        </w:rPr>
        <w:t>Dä dooch va Jochechkeet net. Ech hann hemm noch nie opp enn Lüeje trappeert, hä kann einfach lenn Luus opp et Hatt baschte lotte. Ronkömm jesäät, et ess enne tröje Zubbel. Neres hat och hoss enn Pläät. Man sätt ooch: Dem ess de Kneeschief duur drr Kopp jewaaße.</w:t>
      </w:r>
    </w:p>
    <w:p w14:paraId="03D793D2" w14:textId="77777777" w:rsidR="0021028C" w:rsidRPr="00FB6DFD" w:rsidRDefault="0021028C" w:rsidP="0021028C">
      <w:pPr>
        <w:rPr>
          <w:rFonts w:cstheme="minorHAnsi"/>
          <w:sz w:val="32"/>
          <w:szCs w:val="32"/>
        </w:rPr>
      </w:pPr>
      <w:r w:rsidRPr="00FB6DFD">
        <w:rPr>
          <w:rFonts w:cstheme="minorHAnsi"/>
          <w:sz w:val="32"/>
          <w:szCs w:val="32"/>
        </w:rPr>
        <w:t xml:space="preserve">Sinne Broor, Nölles, es senne ärme Käel. Dä hat te wennech förr the läeve unn jett völl förr te sterve. Hä ess jett füsslich: Hä hat ruhe Panne op et Daak. Bej et wirke kött Nölles net richtich utt de Fööt. Watt dä met de Häng oppräpp, stött hä met de Fott werr ömm. Wo et jet ömmesööß jött, do ess Nölles emmer Pittche vörropp; enne richtije Lauschäpper. Datt soll man och net verdömpele. </w:t>
      </w:r>
    </w:p>
    <w:p w14:paraId="004EA1E8" w14:textId="77777777" w:rsidR="0021028C" w:rsidRPr="00FB6DFD" w:rsidRDefault="0021028C" w:rsidP="0021028C">
      <w:pPr>
        <w:rPr>
          <w:rFonts w:cstheme="minorHAnsi"/>
          <w:sz w:val="32"/>
          <w:szCs w:val="32"/>
        </w:rPr>
      </w:pPr>
      <w:r w:rsidRPr="00FB6DFD">
        <w:rPr>
          <w:rFonts w:cstheme="minorHAnsi"/>
          <w:sz w:val="32"/>
          <w:szCs w:val="32"/>
        </w:rPr>
        <w:t>Unn dann steht Nölles och net si Stoeck, et ess schon e Lüüschhönnke, enne Dubbele. Döcks</w:t>
      </w:r>
      <w:r>
        <w:rPr>
          <w:rFonts w:cstheme="minorHAnsi"/>
          <w:sz w:val="32"/>
          <w:szCs w:val="32"/>
        </w:rPr>
        <w:t xml:space="preserve"> ess hä mech jett klöchtech, dat</w:t>
      </w:r>
      <w:r w:rsidRPr="00FB6DFD">
        <w:rPr>
          <w:rFonts w:cstheme="minorHAnsi"/>
          <w:sz w:val="32"/>
          <w:szCs w:val="32"/>
        </w:rPr>
        <w:t xml:space="preserve"> de säss, kick, ech kööß dech jett angech saare, verr verstond oss jo. Nöll bruckt se einfach net de Rej noo; dat wärr noch net enn de Zoat legge?</w:t>
      </w:r>
    </w:p>
    <w:p w14:paraId="63A5E0C0" w14:textId="77777777" w:rsidR="0021028C" w:rsidRPr="00FB6DFD" w:rsidRDefault="0021028C" w:rsidP="0021028C">
      <w:pPr>
        <w:rPr>
          <w:rFonts w:cstheme="minorHAnsi"/>
          <w:sz w:val="32"/>
          <w:szCs w:val="32"/>
        </w:rPr>
      </w:pPr>
      <w:r w:rsidRPr="00FB6DFD">
        <w:rPr>
          <w:rFonts w:cstheme="minorHAnsi"/>
          <w:sz w:val="32"/>
          <w:szCs w:val="32"/>
        </w:rPr>
        <w:t>Wenn Neres opp die Plank sett unn die Boamstecke met drr Preel ant sliete ess, dann schuddert et mech emmer. Dä kööß jo enns affschampe unn sech met de Preel enn de Muus steake. Wenn hä dann su ant tüüne ess, darf dat Jetünnte jo net e su boal senn. Mett et Kloppijser deet Neres dat Jefliet richtich fasskloppe, meistens deet hä dat äffer met de Foot. Opp drr Hängesch unn opp de Hankkante hat dä alles voll Hovv.</w:t>
      </w:r>
    </w:p>
    <w:p w14:paraId="6DAC0AAD" w14:textId="77777777" w:rsidR="0021028C" w:rsidRPr="00FB6DFD" w:rsidRDefault="0021028C" w:rsidP="0021028C">
      <w:pPr>
        <w:rPr>
          <w:rFonts w:cstheme="minorHAnsi"/>
          <w:sz w:val="32"/>
          <w:szCs w:val="32"/>
        </w:rPr>
      </w:pPr>
      <w:r w:rsidRPr="00FB6DFD">
        <w:rPr>
          <w:rFonts w:cstheme="minorHAnsi"/>
          <w:sz w:val="32"/>
          <w:szCs w:val="32"/>
        </w:rPr>
        <w:t>Enn de Nöh van sin Plamk steht enne Bäreklöjer. Do wäede die Köttchkes Uetebäät drenn verstock. Opp de Oafe seht enn Schäpp met Waater, förr sech et oovens de Häng te Biehe.</w:t>
      </w:r>
    </w:p>
    <w:p w14:paraId="7C2290C5" w14:textId="77777777" w:rsidR="0021028C" w:rsidRPr="00FB6DFD" w:rsidRDefault="0021028C" w:rsidP="0021028C">
      <w:pPr>
        <w:rPr>
          <w:rFonts w:cstheme="minorHAnsi"/>
          <w:sz w:val="32"/>
          <w:szCs w:val="32"/>
        </w:rPr>
      </w:pPr>
      <w:r w:rsidRPr="00FB6DFD">
        <w:rPr>
          <w:rFonts w:cstheme="minorHAnsi"/>
          <w:sz w:val="32"/>
          <w:szCs w:val="32"/>
        </w:rPr>
        <w:lastRenderedPageBreak/>
        <w:t>Jeht Neres Wiehe schiehe, dann ess die Wiehehiep su schärp wie enn Flemm. Des Daach koam ech met et Rad – sonn all Schees – ann sinne Wiehejreend vorbej; onge opp drr Niep, de Fallstroot eraff.</w:t>
      </w:r>
    </w:p>
    <w:p w14:paraId="5518D492" w14:textId="77777777" w:rsidR="0021028C" w:rsidRPr="00FB6DFD" w:rsidRDefault="0021028C" w:rsidP="0021028C">
      <w:pPr>
        <w:rPr>
          <w:rFonts w:cstheme="minorHAnsi"/>
          <w:sz w:val="32"/>
          <w:szCs w:val="32"/>
        </w:rPr>
      </w:pPr>
      <w:r w:rsidRPr="00FB6DFD">
        <w:rPr>
          <w:rFonts w:cstheme="minorHAnsi"/>
          <w:sz w:val="32"/>
          <w:szCs w:val="32"/>
        </w:rPr>
        <w:t xml:space="preserve">Do röpp </w:t>
      </w:r>
      <w:proofErr w:type="gramStart"/>
      <w:r w:rsidRPr="00FB6DFD">
        <w:rPr>
          <w:rFonts w:cstheme="minorHAnsi"/>
          <w:sz w:val="32"/>
          <w:szCs w:val="32"/>
        </w:rPr>
        <w:t>Eene:,,</w:t>
      </w:r>
      <w:proofErr w:type="gramEnd"/>
      <w:r w:rsidRPr="00FB6DFD">
        <w:rPr>
          <w:rFonts w:cstheme="minorHAnsi"/>
          <w:sz w:val="32"/>
          <w:szCs w:val="32"/>
        </w:rPr>
        <w:t xml:space="preserve"> Komm mech maar jett helpe! All Hölepe Baate.‘‘ Dat worre jo töschebeelang Panger, met hej unn doo e paar Öet drenn. Ech hann och jeholpe, äffer et oovens hott ech de Muur aff, unn de Häng voll Kwäete. Ech worr e su malad, dat ech bej mech ant Huus drr Döleper eropp jestrüekelt benn. Ech ding enne derartije Schüet no vüüre, dat ech met minne Dööz förr drr Dijel va de Düür lopet. </w:t>
      </w:r>
    </w:p>
    <w:p w14:paraId="349FBA62" w14:textId="77777777" w:rsidR="0021028C" w:rsidRPr="00FB6DFD" w:rsidRDefault="0021028C" w:rsidP="0021028C">
      <w:pPr>
        <w:rPr>
          <w:rFonts w:cstheme="minorHAnsi"/>
          <w:sz w:val="32"/>
          <w:szCs w:val="32"/>
        </w:rPr>
      </w:pPr>
      <w:r w:rsidRPr="00FB6DFD">
        <w:rPr>
          <w:rFonts w:cstheme="minorHAnsi"/>
          <w:sz w:val="32"/>
          <w:szCs w:val="32"/>
        </w:rPr>
        <w:t xml:space="preserve">Neres hat och e paar Jeete. Förr te freate deet hä die Jeete ant Tödderhoot faaßbenge. Die Deere send jo meistens brav, blos webb se böckech send, dann riete se sech loss unn jont met Tödderhoot unn alles loope, et Kliev eropp, et Kliev eraff. </w:t>
      </w:r>
      <w:proofErr w:type="gramStart"/>
      <w:r w:rsidRPr="00FB6DFD">
        <w:rPr>
          <w:rFonts w:cstheme="minorHAnsi"/>
          <w:sz w:val="32"/>
          <w:szCs w:val="32"/>
        </w:rPr>
        <w:t>Dobej  hant</w:t>
      </w:r>
      <w:proofErr w:type="gramEnd"/>
      <w:r w:rsidRPr="00FB6DFD">
        <w:rPr>
          <w:rFonts w:cstheme="minorHAnsi"/>
          <w:sz w:val="32"/>
          <w:szCs w:val="32"/>
        </w:rPr>
        <w:t xml:space="preserve"> se sinn Frauw Bärb derart met de Hööre verkammesöölt, dat Neres met enne dööre Föesel dertöscher moß john. Donoch moß Bärb sech vetteen Daach drr Küll biehe; sej ess hüüt noch ant </w:t>
      </w:r>
      <w:proofErr w:type="gramStart"/>
      <w:r w:rsidRPr="00FB6DFD">
        <w:rPr>
          <w:rFonts w:cstheme="minorHAnsi"/>
          <w:sz w:val="32"/>
          <w:szCs w:val="32"/>
        </w:rPr>
        <w:t>hömpele.Förr</w:t>
      </w:r>
      <w:proofErr w:type="gramEnd"/>
      <w:r w:rsidRPr="00FB6DFD">
        <w:rPr>
          <w:rFonts w:cstheme="minorHAnsi"/>
          <w:sz w:val="32"/>
          <w:szCs w:val="32"/>
        </w:rPr>
        <w:t xml:space="preserve"> te supe jont die Jeete an de Ferkesting. Se hant och enne Särk. Wenn dä ant üfferloope ess, wütt dat Waater met enne Jötschklomp opp de Mees jedraare oder no drr Jaat, förr et Breedölleg oder de Schavowe. Se scheete dann zwar jet ent Loov, unn man schmeckt et ooch. En de Särk löpp och et Waater van drr Abtrett. Die Jeete motte jo och Foor hann. Et morjes förr Daach jeht Neres met Sääs, Schlippsteen unn Schlodderfaat, öm Jraas te miehe. Met et Lädderwänke fährt hä dat Jemeede noheem.</w:t>
      </w:r>
    </w:p>
    <w:p w14:paraId="6EBE172B" w14:textId="77777777" w:rsidR="0021028C" w:rsidRPr="00FB6DFD" w:rsidRDefault="0021028C" w:rsidP="0021028C">
      <w:pPr>
        <w:rPr>
          <w:rFonts w:cstheme="minorHAnsi"/>
          <w:sz w:val="32"/>
          <w:szCs w:val="32"/>
        </w:rPr>
      </w:pPr>
      <w:r w:rsidRPr="00FB6DFD">
        <w:rPr>
          <w:rFonts w:cstheme="minorHAnsi"/>
          <w:sz w:val="32"/>
          <w:szCs w:val="32"/>
        </w:rPr>
        <w:t>Nere sinne halfwaaße Borsch, van twälef, drötteen Johr, ess mech net jans kooscher, dä ess jett haanflöchtech; sonne richtige Döjdeeßem. Demm kannste ent et john de Bocks flecke. Ech meen, dä hött och et Pöetzke jet witt opp. Dä könnt jarnett opp si Papp. Jott weiß wie döcks senn ech de jonge Schnobbel met et Ijs opp de Fuuß, dann ess dä ant schluuke, dat emm de Mull schümmt.</w:t>
      </w:r>
    </w:p>
    <w:p w14:paraId="0D8BB719" w14:textId="77777777" w:rsidR="0021028C" w:rsidRPr="00FB6DFD" w:rsidRDefault="0021028C" w:rsidP="0021028C">
      <w:pPr>
        <w:rPr>
          <w:rFonts w:cstheme="minorHAnsi"/>
          <w:sz w:val="32"/>
          <w:szCs w:val="32"/>
        </w:rPr>
      </w:pPr>
      <w:r w:rsidRPr="00FB6DFD">
        <w:rPr>
          <w:rFonts w:cstheme="minorHAnsi"/>
          <w:sz w:val="32"/>
          <w:szCs w:val="32"/>
        </w:rPr>
        <w:t xml:space="preserve">Zwei nette Döater hat Neres. Die älste ess e Füürkkend va hemm. Dat ess hörr Mann wie utt et Jesech jeschniehe, mann sütt et ooch ant Jliek. Ech wiet wä </w:t>
      </w:r>
      <w:proofErr w:type="gramStart"/>
      <w:r w:rsidRPr="00FB6DFD">
        <w:rPr>
          <w:rFonts w:cstheme="minorHAnsi"/>
          <w:sz w:val="32"/>
          <w:szCs w:val="32"/>
        </w:rPr>
        <w:t>die Modder</w:t>
      </w:r>
      <w:proofErr w:type="gramEnd"/>
      <w:r w:rsidRPr="00FB6DFD">
        <w:rPr>
          <w:rFonts w:cstheme="minorHAnsi"/>
          <w:sz w:val="32"/>
          <w:szCs w:val="32"/>
        </w:rPr>
        <w:t xml:space="preserve"> van dat Mädche ess, äffer ech mott jo schwieje. </w:t>
      </w:r>
      <w:proofErr w:type="gramStart"/>
      <w:r w:rsidRPr="00FB6DFD">
        <w:rPr>
          <w:rFonts w:cstheme="minorHAnsi"/>
          <w:sz w:val="32"/>
          <w:szCs w:val="32"/>
        </w:rPr>
        <w:t>,,</w:t>
      </w:r>
      <w:proofErr w:type="gramEnd"/>
      <w:r w:rsidRPr="00FB6DFD">
        <w:rPr>
          <w:rFonts w:cstheme="minorHAnsi"/>
          <w:sz w:val="32"/>
          <w:szCs w:val="32"/>
        </w:rPr>
        <w:t>Saach due et,‘‘ sätt juppe Hännes. Hett hat wahl jet wönnebonne Bleck.  Unn dann ess dat Wiev e su jeck: Wie enn Jeet ömm Allerheilije. Mije noch: Dat ess all durr et Jecke häer. Opp drr Kopp, soch ech, hat hett e paar Ööß. Dat zweide Mädche ess e sonne lostije halefe Meter, so richtich Kottböttche. Fürjöster worr hett opp et Blootepädche – a Rookes – ant Miesööte plöcke. Ech hott all ene janze Puss Bloome jeploat. Et ess soss e nett Frommech, blos watt dat sech alles ent Jesech klent. Demm kannst blos met enn Petschtang aanpacke.</w:t>
      </w:r>
    </w:p>
    <w:p w14:paraId="43FBF1E7" w14:textId="77777777" w:rsidR="0021028C" w:rsidRPr="00FB6DFD" w:rsidRDefault="0021028C" w:rsidP="0021028C">
      <w:pPr>
        <w:rPr>
          <w:rFonts w:cstheme="minorHAnsi"/>
          <w:sz w:val="32"/>
          <w:szCs w:val="32"/>
        </w:rPr>
      </w:pPr>
      <w:r w:rsidRPr="00FB6DFD">
        <w:rPr>
          <w:rFonts w:cstheme="minorHAnsi"/>
          <w:sz w:val="32"/>
          <w:szCs w:val="32"/>
        </w:rPr>
        <w:t>Sinn Frau Barbara, dat ess e lank Relleff. Die kann enn Jeet töscher de Hööre bütze. Wat mech noch opfeel, sej hat nicks förr enn de Melek te brocke; su platt wie enne Höösch. Wo de Brosch ess, ess vüüre. Schäele deet se och jett; se hat e Maiöschke. Bärb kann et mettwochs allebetz de Sonndaare senn. Vörr vetteen Daach hott se noch enne koa Tummel. Do ess se emmer noch met ant laboreere. Neres hat zwar jet Kardangs unn Schröppel förr senn Frau, äffer extemmere deet hä se net. Ech hann hemm dröm all döcks drr Deskamp jeläese.</w:t>
      </w:r>
    </w:p>
    <w:p w14:paraId="337C111F" w14:textId="77777777" w:rsidR="0021028C" w:rsidRPr="00FB6DFD" w:rsidRDefault="0021028C" w:rsidP="0021028C">
      <w:pPr>
        <w:rPr>
          <w:rFonts w:cstheme="minorHAnsi"/>
          <w:sz w:val="32"/>
          <w:szCs w:val="32"/>
        </w:rPr>
      </w:pPr>
      <w:r w:rsidRPr="00FB6DFD">
        <w:rPr>
          <w:rFonts w:cstheme="minorHAnsi"/>
          <w:sz w:val="32"/>
          <w:szCs w:val="32"/>
        </w:rPr>
        <w:t>Vörrije Weak hant se sech e nöj Schloopzemmer jejölle. Enne Kaas met fönnef Düüre. Dat ess hüüt alles maar jet bommesiene Kroom. Do ess kenne enne Stomp Hoot dran jebrukkt wuede; alles maar jet wiesjemakk. Ech mooß die Möbele jo enns kicke komme. Förr kwanzieß ben ech och jejange. Soss hant die maar jet alde Pröll eröm stohn.</w:t>
      </w:r>
    </w:p>
    <w:p w14:paraId="39A9A2CF" w14:textId="77777777" w:rsidR="0021028C" w:rsidRPr="00FB6DFD" w:rsidRDefault="0021028C" w:rsidP="0021028C">
      <w:pPr>
        <w:rPr>
          <w:rFonts w:cstheme="minorHAnsi"/>
          <w:sz w:val="32"/>
          <w:szCs w:val="32"/>
        </w:rPr>
      </w:pPr>
      <w:r w:rsidRPr="00FB6DFD">
        <w:rPr>
          <w:rFonts w:cstheme="minorHAnsi"/>
          <w:sz w:val="32"/>
          <w:szCs w:val="32"/>
        </w:rPr>
        <w:t xml:space="preserve">Dat Huus es jo enn all Bölt, wo Neres wönnt. Berr hant oss, stohsfoot, noch e paar effe Jries – so richtich Tommelötwaater – drenn jesatt, du wuet et äffer Tiet, dat ech opp Hehm aan koam. Ech kooß mi Rad net mieje manteneere, ech mooß et stüüre. Jenüefer va Neres wonnt noch enne alde Ühem. Et ess noch e krejel Källke, sonne richtije Kröppebieter. Dä Ühem kann sech äffer net mije jod rejeere. Dä dräet Weäke hengereen de sälbe Ongerbockste, unn dann drett hä se och noch erömm. </w:t>
      </w:r>
    </w:p>
    <w:p w14:paraId="3BD7C327" w14:textId="77777777" w:rsidR="0021028C" w:rsidRPr="00FB6DFD" w:rsidRDefault="0021028C" w:rsidP="0021028C">
      <w:pPr>
        <w:rPr>
          <w:rFonts w:cstheme="minorHAnsi"/>
          <w:sz w:val="32"/>
          <w:szCs w:val="32"/>
        </w:rPr>
      </w:pPr>
      <w:r w:rsidRPr="00FB6DFD">
        <w:rPr>
          <w:rFonts w:cstheme="minorHAnsi"/>
          <w:sz w:val="32"/>
          <w:szCs w:val="32"/>
        </w:rPr>
        <w:t>Et Morjes fröh ess dä all bej Neres durr et Huus ant jeistere unn üffer die jong Lüt ant schubbe</w:t>
      </w:r>
      <w:proofErr w:type="gramStart"/>
      <w:r w:rsidRPr="00FB6DFD">
        <w:rPr>
          <w:rFonts w:cstheme="minorHAnsi"/>
          <w:sz w:val="32"/>
          <w:szCs w:val="32"/>
        </w:rPr>
        <w:t>. ,</w:t>
      </w:r>
      <w:proofErr w:type="gramEnd"/>
      <w:r w:rsidRPr="00FB6DFD">
        <w:rPr>
          <w:rFonts w:cstheme="minorHAnsi"/>
          <w:sz w:val="32"/>
          <w:szCs w:val="32"/>
        </w:rPr>
        <w:t>, Die legge ent Bett, bis dat henne de Sonn enn derr Hängesch schinnt‘‘. Ech kann hemm net richtich verknappe, hä ess mech fieß enn de Mull.</w:t>
      </w:r>
    </w:p>
    <w:p w14:paraId="5F6694D8" w14:textId="77777777" w:rsidR="0021028C" w:rsidRPr="00FB6DFD" w:rsidRDefault="0021028C" w:rsidP="0021028C">
      <w:pPr>
        <w:rPr>
          <w:rFonts w:cstheme="minorHAnsi"/>
          <w:sz w:val="32"/>
          <w:szCs w:val="32"/>
        </w:rPr>
      </w:pPr>
      <w:r w:rsidRPr="00FB6DFD">
        <w:rPr>
          <w:rFonts w:cstheme="minorHAnsi"/>
          <w:sz w:val="32"/>
          <w:szCs w:val="32"/>
        </w:rPr>
        <w:t>Jetz wellt err sicher wiete, wo minne Frönk Neres wonnt? Oave ent Dörp, bej Pannehüsskes-Jievelke, näever Kapelleköstech.</w:t>
      </w:r>
    </w:p>
    <w:p w14:paraId="7D690EF6" w14:textId="77777777" w:rsidR="0021028C" w:rsidRPr="00FB6DFD" w:rsidRDefault="0021028C" w:rsidP="0021028C">
      <w:pPr>
        <w:rPr>
          <w:rFonts w:cstheme="minorHAnsi"/>
          <w:sz w:val="32"/>
          <w:szCs w:val="32"/>
        </w:rPr>
      </w:pPr>
      <w:r w:rsidRPr="00FB6DFD">
        <w:rPr>
          <w:rFonts w:cstheme="minorHAnsi"/>
          <w:sz w:val="32"/>
          <w:szCs w:val="32"/>
        </w:rPr>
        <w:t xml:space="preserve">Adtschüss – bis adtt wijer enns jett ess! </w:t>
      </w:r>
    </w:p>
    <w:p w14:paraId="426FF42B" w14:textId="77777777" w:rsidR="004C66AB" w:rsidRDefault="004C66AB">
      <w:bookmarkStart w:id="0" w:name="_GoBack"/>
      <w:bookmarkEnd w:id="0"/>
    </w:p>
    <w:sectPr w:rsidR="004C66AB" w:rsidSect="00043E5E">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28C"/>
    <w:rsid w:val="00043E5E"/>
    <w:rsid w:val="0021028C"/>
    <w:rsid w:val="004C66AB"/>
    <w:rsid w:val="00EC141E"/>
  </w:rsids>
  <m:mathPr>
    <m:mathFont m:val="Cambria Math"/>
    <m:brkBin m:val="before"/>
    <m:brkBinSub m:val="--"/>
    <m:smallFrac m:val="0"/>
    <m:dispDef/>
    <m:lMargin m:val="0"/>
    <m:rMargin m:val="0"/>
    <m:defJc m:val="centerGroup"/>
    <m:wrapIndent m:val="1440"/>
    <m:intLim m:val="subSup"/>
    <m:naryLim m:val="undOvr"/>
  </m:mathPr>
  <w:themeFontLang w:val="de-DE"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FA7E5D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21028C"/>
    <w:pPr>
      <w:spacing w:after="200" w:line="276"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21028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839</Words>
  <Characters>5286</Characters>
  <Application>Microsoft Macintosh Word</Application>
  <DocSecurity>0</DocSecurity>
  <Lines>44</Lines>
  <Paragraphs>12</Paragraphs>
  <ScaleCrop>false</ScaleCrop>
  <LinksUpToDate>false</LinksUpToDate>
  <CharactersWithSpaces>6113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Office-Anwender</dc:creator>
  <cp:keywords/>
  <dc:description/>
  <cp:lastModifiedBy>Microsoft Office-Anwender</cp:lastModifiedBy>
  <cp:revision>1</cp:revision>
  <dcterms:created xsi:type="dcterms:W3CDTF">2017-03-27T15:10:00Z</dcterms:created>
  <dcterms:modified xsi:type="dcterms:W3CDTF">2017-03-27T15:11:00Z</dcterms:modified>
</cp:coreProperties>
</file>